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7A7868" w:rsidRDefault="00DB70BA" w:rsidP="00DB70BA">
      <w:pPr>
        <w:pStyle w:val="a7"/>
        <w:jc w:val="center"/>
      </w:pPr>
      <w:bookmarkStart w:id="0" w:name="_GoBack"/>
      <w:bookmarkEnd w:id="0"/>
      <w:r w:rsidRPr="007A7868">
        <w:t>Перечень рекомендуемых мероприятий по улучшению условий труда</w:t>
      </w:r>
    </w:p>
    <w:p w:rsidR="00B3448B" w:rsidRPr="007A7868" w:rsidRDefault="00B3448B" w:rsidP="00B3448B"/>
    <w:p w:rsidR="00B3448B" w:rsidRPr="007A7868" w:rsidRDefault="00B3448B" w:rsidP="00047534">
      <w:pPr>
        <w:jc w:val="center"/>
      </w:pPr>
      <w:r w:rsidRPr="007A7868">
        <w:t>Наименование организации:</w:t>
      </w:r>
      <w:r w:rsidRPr="007A7868">
        <w:rPr>
          <w:rStyle w:val="a9"/>
        </w:rPr>
        <w:t xml:space="preserve"> </w:t>
      </w:r>
      <w:fldSimple w:instr=" DOCVARIABLE ceh_info \* MERGEFORMAT ">
        <w:r w:rsidR="00810FDE" w:rsidRPr="00810FDE">
          <w:rPr>
            <w:rStyle w:val="a9"/>
          </w:rPr>
          <w:t xml:space="preserve"> Публичное акционерное общество «Гайский горно-обогатительный комбинат» (ПАО «Гайский ГОК») Ремонтно-строительный участок (РСУ) </w:t>
        </w:r>
      </w:fldSimple>
    </w:p>
    <w:p w:rsidR="00DB70BA" w:rsidRPr="007A7868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7A7868" w:rsidTr="008B4051">
        <w:trPr>
          <w:jc w:val="center"/>
        </w:trPr>
        <w:tc>
          <w:tcPr>
            <w:tcW w:w="3049" w:type="dxa"/>
            <w:vAlign w:val="center"/>
          </w:tcPr>
          <w:p w:rsidR="00DB70BA" w:rsidRPr="007A7868" w:rsidRDefault="00DB70BA" w:rsidP="00DB70BA">
            <w:pPr>
              <w:pStyle w:val="aa"/>
            </w:pPr>
            <w:bookmarkStart w:id="1" w:name="main_table"/>
            <w:bookmarkEnd w:id="1"/>
            <w:r w:rsidRPr="007A7868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7A7868" w:rsidRDefault="008B4051" w:rsidP="00DB70BA">
            <w:pPr>
              <w:pStyle w:val="aa"/>
            </w:pPr>
            <w:r w:rsidRPr="007A7868">
              <w:t>Срок</w:t>
            </w:r>
            <w:r w:rsidRPr="007A7868">
              <w:br/>
            </w:r>
            <w:r w:rsidR="00DB70BA" w:rsidRPr="007A7868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Структурные подразделения, пр</w:t>
            </w:r>
            <w:r w:rsidRPr="007A7868">
              <w:t>и</w:t>
            </w:r>
            <w:r w:rsidRPr="007A7868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Отметка о выполнении</w:t>
            </w:r>
          </w:p>
        </w:tc>
      </w:tr>
      <w:tr w:rsidR="00DB70BA" w:rsidRPr="007A7868" w:rsidTr="008B4051">
        <w:trPr>
          <w:jc w:val="center"/>
        </w:trPr>
        <w:tc>
          <w:tcPr>
            <w:tcW w:w="3049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1</w:t>
            </w:r>
          </w:p>
        </w:tc>
        <w:tc>
          <w:tcPr>
            <w:tcW w:w="3686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2</w:t>
            </w:r>
          </w:p>
        </w:tc>
        <w:tc>
          <w:tcPr>
            <w:tcW w:w="283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3</w:t>
            </w:r>
          </w:p>
        </w:tc>
        <w:tc>
          <w:tcPr>
            <w:tcW w:w="138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4</w:t>
            </w:r>
          </w:p>
        </w:tc>
        <w:tc>
          <w:tcPr>
            <w:tcW w:w="3294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5</w:t>
            </w:r>
          </w:p>
        </w:tc>
        <w:tc>
          <w:tcPr>
            <w:tcW w:w="1315" w:type="dxa"/>
            <w:vAlign w:val="center"/>
          </w:tcPr>
          <w:p w:rsidR="00DB70BA" w:rsidRPr="007A7868" w:rsidRDefault="00DB70BA" w:rsidP="00DB70BA">
            <w:pPr>
              <w:pStyle w:val="aa"/>
            </w:pPr>
            <w:r w:rsidRPr="007A7868">
              <w:t>6</w:t>
            </w:r>
          </w:p>
        </w:tc>
      </w:tr>
      <w:tr w:rsidR="00E711C8" w:rsidRPr="007A7868" w:rsidTr="00EF6F46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b/>
                <w:i/>
              </w:rPr>
              <w:t>Ремонтно-строительный уч</w:t>
            </w:r>
            <w:r>
              <w:rPr>
                <w:b/>
                <w:i/>
              </w:rPr>
              <w:t>а</w:t>
            </w:r>
            <w:r>
              <w:rPr>
                <w:b/>
                <w:i/>
              </w:rPr>
              <w:t>сток (РСУ)</w:t>
            </w:r>
          </w:p>
        </w:tc>
      </w:tr>
      <w:tr w:rsidR="00E711C8" w:rsidRPr="007A7868" w:rsidTr="001E6C96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>1907. БРИГАДА ПО ПЕРЕР</w:t>
            </w:r>
            <w:r>
              <w:rPr>
                <w:i/>
              </w:rPr>
              <w:t>А</w:t>
            </w:r>
            <w:r>
              <w:rPr>
                <w:i/>
              </w:rPr>
              <w:t>БОТКЕ ДРЕВЕСИНЫ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1А(2А). Оператор пульта упра</w:t>
            </w:r>
            <w:r>
              <w:t>в</w:t>
            </w:r>
            <w:r>
              <w:t>ления оборудованием железоб</w:t>
            </w:r>
            <w:r>
              <w:t>е</w:t>
            </w:r>
            <w:r>
              <w:t>тонного производства 3 разряда</w:t>
            </w:r>
          </w:p>
        </w:tc>
        <w:tc>
          <w:tcPr>
            <w:tcW w:w="3686" w:type="dxa"/>
            <w:vAlign w:val="center"/>
          </w:tcPr>
          <w:p w:rsidR="00810FDE" w:rsidRPr="007A7868" w:rsidRDefault="00810FDE" w:rsidP="00DB70BA">
            <w:pPr>
              <w:pStyle w:val="aa"/>
            </w:pPr>
            <w:r>
              <w:t>Аэрозоли ПФД: Усовершенствовать систему вентиляции</w:t>
            </w:r>
          </w:p>
        </w:tc>
        <w:tc>
          <w:tcPr>
            <w:tcW w:w="2835" w:type="dxa"/>
            <w:vAlign w:val="center"/>
          </w:tcPr>
          <w:p w:rsidR="00810FDE" w:rsidRPr="007A7868" w:rsidRDefault="00810FDE" w:rsidP="00DB70BA">
            <w:pPr>
              <w:pStyle w:val="aa"/>
            </w:pPr>
            <w:r>
              <w:t xml:space="preserve">Снижение концентрации вредных веществ в воздухе рабочей зоны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0B3732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B3732" w:rsidRDefault="000B3732" w:rsidP="00DB70BA">
            <w:pPr>
              <w:pStyle w:val="aa"/>
            </w:pPr>
            <w:r>
              <w:t>Коммерческая служба.</w:t>
            </w:r>
          </w:p>
          <w:p w:rsidR="00810FDE" w:rsidRPr="007A7868" w:rsidRDefault="000B3732" w:rsidP="00DB70BA">
            <w:pPr>
              <w:pStyle w:val="aa"/>
            </w:pPr>
            <w:r>
              <w:t xml:space="preserve"> 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2F46FA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 xml:space="preserve">19061. БРИГАДА РЕМОНТНО </w:t>
            </w:r>
            <w:proofErr w:type="gramStart"/>
            <w:r>
              <w:rPr>
                <w:i/>
              </w:rPr>
              <w:t>-С</w:t>
            </w:r>
            <w:proofErr w:type="gramEnd"/>
            <w:r>
              <w:rPr>
                <w:i/>
              </w:rPr>
              <w:t>ТРОИТЕЛЬНЫХ РАБОТ №2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3. Каменщик 4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FB377B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 xml:space="preserve">19061. БРИГАДА РЕМОНТНО </w:t>
            </w:r>
            <w:proofErr w:type="gramStart"/>
            <w:r>
              <w:rPr>
                <w:i/>
              </w:rPr>
              <w:t>-С</w:t>
            </w:r>
            <w:proofErr w:type="gramEnd"/>
            <w:r>
              <w:rPr>
                <w:i/>
              </w:rPr>
              <w:t>ТРОИТЕЛЬНЫХ РАБОТ №1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4А(5А). Каменщик 4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6А(7А). Плотник 4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737BFD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 xml:space="preserve">1905. БРИГАДА РЕМОНТНО </w:t>
            </w:r>
            <w:proofErr w:type="gramStart"/>
            <w:r>
              <w:rPr>
                <w:i/>
              </w:rPr>
              <w:t>-С</w:t>
            </w:r>
            <w:proofErr w:type="gramEnd"/>
            <w:r>
              <w:rPr>
                <w:i/>
              </w:rPr>
              <w:t>ТРОИТЕЛЬНЫХ РАБОТ №1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8. Штукатур 2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B3732" w:rsidRDefault="000B3732" w:rsidP="000B3732">
            <w:pPr>
              <w:pStyle w:val="aa"/>
            </w:pPr>
            <w:r>
              <w:t>Коммерческая служба.</w:t>
            </w:r>
          </w:p>
          <w:p w:rsidR="00810FDE" w:rsidRPr="007A7868" w:rsidRDefault="000B3732" w:rsidP="000B3732">
            <w:pPr>
              <w:pStyle w:val="aa"/>
            </w:pPr>
            <w:r>
              <w:t xml:space="preserve"> Ремонтно-строительный участок</w:t>
            </w:r>
            <w:r w:rsidR="00C8312F">
              <w:t>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9А(10А). Штукатур 3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lastRenderedPageBreak/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lastRenderedPageBreak/>
              <w:t xml:space="preserve">Приведение уровня вредных </w:t>
            </w:r>
            <w:r>
              <w:lastRenderedPageBreak/>
              <w:t>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lastRenderedPageBreak/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0B3732" w:rsidP="000B3732">
            <w:pPr>
              <w:pStyle w:val="aa"/>
            </w:pPr>
            <w:r>
              <w:t>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11А(12А; 13А; 14А; 15А). Шт</w:t>
            </w:r>
            <w:r>
              <w:t>у</w:t>
            </w:r>
            <w:r>
              <w:t>катур 4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810FDE" w:rsidRPr="007A7868" w:rsidRDefault="000B3732" w:rsidP="000B3732">
            <w:pPr>
              <w:pStyle w:val="aa"/>
            </w:pPr>
            <w:r>
              <w:t>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854135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>1907. БРИГАДА ПО ПЕРЕР</w:t>
            </w:r>
            <w:r>
              <w:rPr>
                <w:i/>
              </w:rPr>
              <w:t>А</w:t>
            </w:r>
            <w:r>
              <w:rPr>
                <w:i/>
              </w:rPr>
              <w:t>БОТКЕ ДРЕВЕСИНЫ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 xml:space="preserve">16.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0B3732" w:rsidRDefault="000B3732" w:rsidP="000B3732">
            <w:pPr>
              <w:pStyle w:val="aa"/>
            </w:pPr>
          </w:p>
          <w:p w:rsidR="00810FDE" w:rsidRPr="007A7868" w:rsidRDefault="000B3732" w:rsidP="000B3732">
            <w:pPr>
              <w:pStyle w:val="aa"/>
            </w:pPr>
            <w:r>
              <w:t xml:space="preserve"> 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C8312F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 xml:space="preserve">17А(18А; 19А; 20А; 21А; 22А; 23А; 24А; 25А; 26А; 27А; 28А; 29А; 30А; 31А; 32А; 33А; 34А). </w:t>
            </w:r>
            <w:proofErr w:type="spellStart"/>
            <w:r>
              <w:t>Электрогазосварщик</w:t>
            </w:r>
            <w:proofErr w:type="spellEnd"/>
            <w:r>
              <w:t xml:space="preserve"> 3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C8312F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F74F1D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 xml:space="preserve">19061. БРИГАДА РЕМОНТНО </w:t>
            </w:r>
            <w:proofErr w:type="gramStart"/>
            <w:r>
              <w:rPr>
                <w:i/>
              </w:rPr>
              <w:t>-С</w:t>
            </w:r>
            <w:proofErr w:type="gramEnd"/>
            <w:r>
              <w:rPr>
                <w:i/>
              </w:rPr>
              <w:t>ТРОИТЕЛЬНЫХ РАБОТ №2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 xml:space="preserve">35. </w:t>
            </w:r>
            <w:proofErr w:type="spellStart"/>
            <w:r>
              <w:t>Электрогазосварщик</w:t>
            </w:r>
            <w:proofErr w:type="spellEnd"/>
            <w:r>
              <w:t xml:space="preserve"> 4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C8312F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 xml:space="preserve">36. </w:t>
            </w:r>
            <w:proofErr w:type="spellStart"/>
            <w:r>
              <w:t>Электрогазосварщик</w:t>
            </w:r>
            <w:proofErr w:type="spellEnd"/>
            <w:r>
              <w:t xml:space="preserve"> ручной сварки 4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Химический: Определить необход</w:t>
            </w:r>
            <w:r>
              <w:t>и</w:t>
            </w:r>
            <w:r>
              <w:t>мость применения технических средств по снижению уровня химических в</w:t>
            </w:r>
            <w:r>
              <w:t>е</w:t>
            </w:r>
            <w:r>
              <w:t>ществ в соответствии с требованиями ГОСТ 12.1.005-88 и ГН 2.2.5.1313-03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Приведение уровня вредных химических веществ на раб</w:t>
            </w:r>
            <w:r>
              <w:t>о</w:t>
            </w:r>
            <w:r>
              <w:t xml:space="preserve">чих местах к нормам в соотв. с НПА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C8312F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AB6D9C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>1907. БРИГАДА ПО ПЕРЕР</w:t>
            </w:r>
            <w:r>
              <w:rPr>
                <w:i/>
              </w:rPr>
              <w:t>А</w:t>
            </w:r>
            <w:r>
              <w:rPr>
                <w:i/>
              </w:rPr>
              <w:t>БОТКЕ ДРЕВЕСИНЫ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37. Формовщик железобетонных изделий и конструкций 2 разр</w:t>
            </w:r>
            <w:r>
              <w:t>я</w:t>
            </w:r>
            <w:r>
              <w:t>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38А(39А; 40А). Формовщик ж</w:t>
            </w:r>
            <w:r>
              <w:t>е</w:t>
            </w:r>
            <w:r>
              <w:t>лезобетонных изделий и конс</w:t>
            </w:r>
            <w:r>
              <w:t>т</w:t>
            </w:r>
            <w:r>
              <w:t>рукций 3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07624B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>19041. БРИГАДА ПО РЕМОНТУ И ОБСЛУЖИВАНИЮ ЭЛЕКТРОМЕХАНИЧЕСКОЙ СЛУ</w:t>
            </w:r>
            <w:r>
              <w:rPr>
                <w:i/>
              </w:rPr>
              <w:t>Ж</w:t>
            </w:r>
            <w:r>
              <w:rPr>
                <w:i/>
              </w:rPr>
              <w:t xml:space="preserve">БЫ </w:t>
            </w:r>
            <w:proofErr w:type="gramStart"/>
            <w:r>
              <w:rPr>
                <w:i/>
              </w:rPr>
              <w:t xml:space="preserve">( </w:t>
            </w:r>
            <w:proofErr w:type="spellStart"/>
            <w:proofErr w:type="gramEnd"/>
            <w:r>
              <w:rPr>
                <w:i/>
              </w:rPr>
              <w:t>Кваркенская</w:t>
            </w:r>
            <w:proofErr w:type="spellEnd"/>
            <w:r>
              <w:rPr>
                <w:i/>
              </w:rPr>
              <w:t xml:space="preserve"> площадка)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41. Водитель автомобиля 6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C8312F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Напряженность: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C7368E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 xml:space="preserve">19061. БРИГАДА РЕМОНТНО </w:t>
            </w:r>
            <w:proofErr w:type="gramStart"/>
            <w:r>
              <w:rPr>
                <w:i/>
              </w:rPr>
              <w:t>-С</w:t>
            </w:r>
            <w:proofErr w:type="gramEnd"/>
            <w:r>
              <w:rPr>
                <w:i/>
              </w:rPr>
              <w:t>ТРОИТЕЛЬНЫХ РАБОТ №2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42. Плотник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lastRenderedPageBreak/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lastRenderedPageBreak/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43А(44А). Плотник 3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45А(46А). Плотник 4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47. Плотник 5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C8312F" w:rsidRDefault="00810FDE" w:rsidP="00C8312F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  <w:r w:rsidR="00C8312F">
              <w:t>Коммерческая служба.</w:t>
            </w:r>
          </w:p>
          <w:p w:rsidR="00810FDE" w:rsidRDefault="00C8312F" w:rsidP="00C8312F">
            <w:pPr>
              <w:pStyle w:val="aa"/>
            </w:pPr>
            <w:r>
              <w:t xml:space="preserve"> Ремонтно-строительный уч</w:t>
            </w:r>
            <w:r>
              <w:t>а</w:t>
            </w:r>
            <w:r>
              <w:t>сток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BB2F65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>1907. БРИГАДА ПО ПЕРЕР</w:t>
            </w:r>
            <w:r>
              <w:rPr>
                <w:i/>
              </w:rPr>
              <w:t>А</w:t>
            </w:r>
            <w:r>
              <w:rPr>
                <w:i/>
              </w:rPr>
              <w:t>БОТКЕ ДРЕВЕСИНЫ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lastRenderedPageBreak/>
              <w:t>48А(49А; 50А). Дорожный р</w:t>
            </w:r>
            <w:r>
              <w:t>а</w:t>
            </w:r>
            <w:r>
              <w:t>бочий 2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51. Плотник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52А(53А; 54А). Плотник 2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55А(56А; 57А; 58А). Плотник 3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59А(60А). Плотник 4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594114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lastRenderedPageBreak/>
              <w:t>19041. БРИГАДА ПО РЕМОНТУ И ОБСЛУЖИВАНИЮ ЭЛЕКТРОМЕХАНИЧЕСКОЙ СЛУ</w:t>
            </w:r>
            <w:r>
              <w:rPr>
                <w:i/>
              </w:rPr>
              <w:t>Ж</w:t>
            </w:r>
            <w:r>
              <w:rPr>
                <w:i/>
              </w:rPr>
              <w:t>БЫ (</w:t>
            </w:r>
            <w:proofErr w:type="spellStart"/>
            <w:r>
              <w:rPr>
                <w:i/>
              </w:rPr>
              <w:t>Кваркенская</w:t>
            </w:r>
            <w:proofErr w:type="spellEnd"/>
            <w:r>
              <w:rPr>
                <w:i/>
              </w:rPr>
              <w:t xml:space="preserve"> площадка)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61. Машинист экскаватора 6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1C6AA5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>1903. ПРОИЗВОДСТВЕННО - ТЕХНИЧЕСКОЕ БЮРО</w:t>
            </w:r>
          </w:p>
        </w:tc>
      </w:tr>
      <w:tr w:rsidR="00E711C8" w:rsidRPr="007A7868" w:rsidTr="002B016B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>19041. БРИГАДА ПО РЕМОНТУ И ОБСЛУЖИВАНИЮ ЭЛЕКТРОМЕХАНИЧЕСКОЙ СЛУ</w:t>
            </w:r>
            <w:r>
              <w:rPr>
                <w:i/>
              </w:rPr>
              <w:t>Ж</w:t>
            </w:r>
            <w:r>
              <w:rPr>
                <w:i/>
              </w:rPr>
              <w:t>БЫ (</w:t>
            </w:r>
            <w:proofErr w:type="spellStart"/>
            <w:r>
              <w:rPr>
                <w:i/>
              </w:rPr>
              <w:t>Кваркенскакя</w:t>
            </w:r>
            <w:proofErr w:type="spellEnd"/>
            <w:r>
              <w:rPr>
                <w:i/>
              </w:rPr>
              <w:t xml:space="preserve"> площадка)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63. Водитель погрузчика 6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5B75E1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>1904. БРИГАДА ПО РЕМОНТУ И ОБСЛУЖИВАНИЮ ЭЛЕКТРОМЕХАНИЧЕСКОЙ СЛУ</w:t>
            </w:r>
            <w:r>
              <w:rPr>
                <w:i/>
              </w:rPr>
              <w:t>Ж</w:t>
            </w:r>
            <w:r>
              <w:rPr>
                <w:i/>
              </w:rPr>
              <w:t>БЫ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64. Наладчик оборудования ж</w:t>
            </w:r>
            <w:r>
              <w:t>е</w:t>
            </w:r>
            <w:r>
              <w:t>лезобетонного производства 4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Аэрозоли ПФД: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Уменьшение времени конта</w:t>
            </w:r>
            <w:r>
              <w:t>к</w:t>
            </w:r>
            <w:r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Default="00810FDE" w:rsidP="00810FDE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Тяжесть: Рационализация рабочих мест и рабочей позы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CF3612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>1907. БРИГАДА ПО ПЕРЕР</w:t>
            </w:r>
            <w:r>
              <w:rPr>
                <w:i/>
              </w:rPr>
              <w:t>А</w:t>
            </w:r>
            <w:r>
              <w:rPr>
                <w:i/>
              </w:rPr>
              <w:t>БОТКЕ ДРЕВЕСИНЫ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65. Рамщик 3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</w:pPr>
            <w:r>
              <w:t>Шум: Определить необходимость о</w:t>
            </w:r>
            <w:r>
              <w:t>с</w:t>
            </w:r>
            <w:r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>
              <w:t>о</w:t>
            </w:r>
            <w:r>
              <w:t>ваниями СН 2.2.2/2.1.8.562-96 и ра</w:t>
            </w:r>
            <w:r>
              <w:t>с</w:t>
            </w:r>
            <w:r>
              <w:t>смотреть вопрос ограничения времени воздействия шума на рабочих в соо</w:t>
            </w:r>
            <w:r>
              <w:t>т</w:t>
            </w:r>
            <w:r>
              <w:t xml:space="preserve">ветствии с </w:t>
            </w:r>
            <w:proofErr w:type="gramStart"/>
            <w:r>
              <w:t>Р</w:t>
            </w:r>
            <w:proofErr w:type="gramEnd"/>
            <w:r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E711C8" w:rsidRPr="007A7868" w:rsidTr="00CB691F">
        <w:trPr>
          <w:jc w:val="center"/>
        </w:trPr>
        <w:tc>
          <w:tcPr>
            <w:tcW w:w="15563" w:type="dxa"/>
            <w:gridSpan w:val="6"/>
            <w:vAlign w:val="center"/>
          </w:tcPr>
          <w:p w:rsidR="00E711C8" w:rsidRPr="007A7868" w:rsidRDefault="00E711C8" w:rsidP="00DB70BA">
            <w:pPr>
              <w:pStyle w:val="aa"/>
            </w:pPr>
            <w:r>
              <w:rPr>
                <w:i/>
              </w:rPr>
              <w:t>1904. БРИГАДА ПО РЕМОНТУ И ОБСЛУЖИВАНИЮ ЭЛЕКТРОМЕХАНИЧЕСКОЙ СЛУ</w:t>
            </w:r>
            <w:r>
              <w:rPr>
                <w:i/>
              </w:rPr>
              <w:t>Ж</w:t>
            </w:r>
            <w:r>
              <w:rPr>
                <w:i/>
              </w:rPr>
              <w:t>БЫ</w:t>
            </w: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66. Машинист крана (крано</w:t>
            </w:r>
            <w:r>
              <w:t>в</w:t>
            </w:r>
            <w:r>
              <w:t>щик) 4 разряда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E711C8" w:rsidRPr="00E711C8" w:rsidRDefault="00E711C8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t>67. Машинист бульдозера 5 ра</w:t>
            </w:r>
            <w:r>
              <w:t>з</w:t>
            </w:r>
            <w:r>
              <w:t>ряда</w:t>
            </w:r>
          </w:p>
        </w:tc>
        <w:tc>
          <w:tcPr>
            <w:tcW w:w="3686" w:type="dxa"/>
            <w:vAlign w:val="center"/>
          </w:tcPr>
          <w:p w:rsidR="00810FDE" w:rsidRDefault="00810FDE" w:rsidP="00DB70BA">
            <w:pPr>
              <w:pStyle w:val="aa"/>
              <w:rPr>
                <w:lang w:val="en-US"/>
              </w:rPr>
            </w:pPr>
            <w:r>
              <w:t>Тяжесть: Рационализация рабочих мест и рабочей позы</w:t>
            </w:r>
          </w:p>
          <w:p w:rsidR="00E711C8" w:rsidRPr="00E711C8" w:rsidRDefault="00E711C8" w:rsidP="00DB70BA">
            <w:pPr>
              <w:pStyle w:val="aa"/>
              <w:rPr>
                <w:lang w:val="en-US"/>
              </w:rPr>
            </w:pP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Ремонтно-строительный участок.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  <w:tr w:rsidR="00810FDE" w:rsidRPr="007A7868" w:rsidTr="008B4051">
        <w:trPr>
          <w:jc w:val="center"/>
        </w:trPr>
        <w:tc>
          <w:tcPr>
            <w:tcW w:w="3049" w:type="dxa"/>
            <w:vAlign w:val="center"/>
          </w:tcPr>
          <w:p w:rsidR="00810FDE" w:rsidRPr="00810FDE" w:rsidRDefault="00810FDE" w:rsidP="00810FDE">
            <w:pPr>
              <w:pStyle w:val="aa"/>
              <w:jc w:val="left"/>
            </w:pPr>
            <w:r>
              <w:lastRenderedPageBreak/>
              <w:t>68. Наладчик деревообрабат</w:t>
            </w:r>
            <w:r>
              <w:t>ы</w:t>
            </w:r>
            <w:r>
              <w:t>вающего оборудования</w:t>
            </w:r>
          </w:p>
        </w:tc>
        <w:tc>
          <w:tcPr>
            <w:tcW w:w="3686" w:type="dxa"/>
            <w:vAlign w:val="center"/>
          </w:tcPr>
          <w:p w:rsidR="00810FDE" w:rsidRDefault="00DF4299" w:rsidP="00DB70BA">
            <w:pPr>
              <w:pStyle w:val="aa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-936625</wp:posOffset>
                  </wp:positionV>
                  <wp:extent cx="3988435" cy="8790305"/>
                  <wp:effectExtent l="2419350" t="0" r="239331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88435" cy="879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10FDE">
              <w:t>Шум: Определить необходимость о</w:t>
            </w:r>
            <w:r w:rsidR="00810FDE">
              <w:t>с</w:t>
            </w:r>
            <w:r w:rsidR="00810FDE">
              <w:t>нащения рабочего места средствами индивидуальной защиты органов слуха; определить необходимость применения технических средств по снижению уровней шума в соответствии с треб</w:t>
            </w:r>
            <w:r w:rsidR="00810FDE">
              <w:t>о</w:t>
            </w:r>
            <w:r w:rsidR="00810FDE">
              <w:t>ваниями СН 2.2.2/2.1.8.562-96 и ра</w:t>
            </w:r>
            <w:r w:rsidR="00810FDE">
              <w:t>с</w:t>
            </w:r>
            <w:r w:rsidR="00810FDE">
              <w:t>смотреть вопрос ограничения времени воздействия шума на рабочих в соо</w:t>
            </w:r>
            <w:r w:rsidR="00810FDE">
              <w:t>т</w:t>
            </w:r>
            <w:r w:rsidR="00810FDE">
              <w:t xml:space="preserve">ветствии с </w:t>
            </w:r>
            <w:proofErr w:type="gramStart"/>
            <w:r w:rsidR="00810FDE">
              <w:t>Р</w:t>
            </w:r>
            <w:proofErr w:type="gramEnd"/>
            <w:r w:rsidR="00810FDE">
              <w:t xml:space="preserve"> 2.2.2006-05</w:t>
            </w:r>
          </w:p>
        </w:tc>
        <w:tc>
          <w:tcPr>
            <w:tcW w:w="2835" w:type="dxa"/>
            <w:vAlign w:val="center"/>
          </w:tcPr>
          <w:p w:rsidR="00810FDE" w:rsidRDefault="00810FDE" w:rsidP="00DB70BA">
            <w:pPr>
              <w:pStyle w:val="aa"/>
            </w:pPr>
            <w:r>
              <w:t>Снижение воздействия вре</w:t>
            </w:r>
            <w:r>
              <w:t>д</w:t>
            </w:r>
            <w:r>
              <w:t xml:space="preserve">ного фактора на организм человека. </w:t>
            </w:r>
          </w:p>
        </w:tc>
        <w:tc>
          <w:tcPr>
            <w:tcW w:w="1384" w:type="dxa"/>
            <w:vAlign w:val="center"/>
          </w:tcPr>
          <w:p w:rsidR="00810FDE" w:rsidRPr="007A7868" w:rsidRDefault="00904E6B" w:rsidP="00DB70BA">
            <w:pPr>
              <w:pStyle w:val="aa"/>
            </w:pPr>
            <w:r>
              <w:t>2020-2024</w:t>
            </w:r>
          </w:p>
        </w:tc>
        <w:tc>
          <w:tcPr>
            <w:tcW w:w="3294" w:type="dxa"/>
            <w:vAlign w:val="center"/>
          </w:tcPr>
          <w:p w:rsidR="00C8312F" w:rsidRDefault="00C8312F" w:rsidP="00C8312F">
            <w:pPr>
              <w:pStyle w:val="aa"/>
            </w:pPr>
            <w:r>
              <w:t>Коммерческая служба.</w:t>
            </w:r>
          </w:p>
          <w:p w:rsidR="00810FDE" w:rsidRPr="007A7868" w:rsidRDefault="00C8312F" w:rsidP="00C8312F">
            <w:pPr>
              <w:pStyle w:val="aa"/>
            </w:pPr>
            <w:r>
              <w:t xml:space="preserve"> Ремонтно-строительный участок</w:t>
            </w:r>
          </w:p>
        </w:tc>
        <w:tc>
          <w:tcPr>
            <w:tcW w:w="1315" w:type="dxa"/>
            <w:vAlign w:val="center"/>
          </w:tcPr>
          <w:p w:rsidR="00810FDE" w:rsidRPr="007A7868" w:rsidRDefault="00810FDE" w:rsidP="00DB70BA">
            <w:pPr>
              <w:pStyle w:val="aa"/>
            </w:pPr>
          </w:p>
        </w:tc>
      </w:tr>
    </w:tbl>
    <w:p w:rsidR="00DB70BA" w:rsidRDefault="00DB70BA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Default="00DF4299" w:rsidP="00C037C7">
      <w:pPr>
        <w:rPr>
          <w:lang w:val="en-US"/>
        </w:rPr>
      </w:pPr>
    </w:p>
    <w:p w:rsidR="00DF4299" w:rsidRPr="00DF4299" w:rsidRDefault="00DF4299" w:rsidP="00C037C7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2162918</wp:posOffset>
            </wp:positionH>
            <wp:positionV relativeFrom="paragraph">
              <wp:posOffset>-2253016</wp:posOffset>
            </wp:positionV>
            <wp:extent cx="4345581" cy="8289985"/>
            <wp:effectExtent l="2000250" t="0" r="1979019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5581" cy="82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F4299" w:rsidRPr="00DF4299" w:rsidSect="0002033E"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3BA" w:rsidRDefault="00EC33BA" w:rsidP="002C2DB6">
      <w:r>
        <w:separator/>
      </w:r>
    </w:p>
  </w:endnote>
  <w:endnote w:type="continuationSeparator" w:id="0">
    <w:p w:rsidR="00EC33BA" w:rsidRDefault="00EC33BA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2C2DB6" w:rsidTr="00FB0406">
      <w:tc>
        <w:tcPr>
          <w:tcW w:w="8188" w:type="dxa"/>
          <w:shd w:val="clear" w:color="auto" w:fill="auto"/>
          <w:vAlign w:val="center"/>
        </w:tcPr>
        <w:p w:rsidR="002C2DB6" w:rsidRPr="000A1AE3" w:rsidRDefault="002C2DB6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  <w:shd w:val="clear" w:color="auto" w:fill="auto"/>
        </w:tcPr>
        <w:p w:rsidR="002C2DB6" w:rsidRPr="000A1AE3" w:rsidRDefault="002C2DB6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2C2DB6" w:rsidRPr="000A1AE3" w:rsidRDefault="002C2DB6" w:rsidP="002C2DB6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="009D1CC9"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="009D1CC9" w:rsidRPr="000A1AE3">
            <w:rPr>
              <w:rStyle w:val="af"/>
              <w:sz w:val="20"/>
            </w:rPr>
            <w:fldChar w:fldCharType="separate"/>
          </w:r>
          <w:r w:rsidR="00DF4299">
            <w:rPr>
              <w:rStyle w:val="af"/>
              <w:noProof/>
              <w:sz w:val="20"/>
            </w:rPr>
            <w:t>8</w:t>
          </w:r>
          <w:r w:rsidR="009D1CC9"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fldSimple w:instr=" SECTIONPAGES   \* MERGEFORMAT ">
            <w:r w:rsidR="00DF4299" w:rsidRPr="00DF4299">
              <w:rPr>
                <w:rStyle w:val="af"/>
                <w:noProof/>
                <w:sz w:val="20"/>
                <w:szCs w:val="24"/>
              </w:rPr>
              <w:t>8</w:t>
            </w:r>
          </w:fldSimple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2C2DB6" w:rsidRDefault="002C2DB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3BA" w:rsidRDefault="00EC33BA" w:rsidP="002C2DB6">
      <w:r>
        <w:separator/>
      </w:r>
    </w:p>
  </w:footnote>
  <w:footnote w:type="continuationSeparator" w:id="0">
    <w:p w:rsidR="00EC33BA" w:rsidRDefault="00EC33BA" w:rsidP="002C2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docVars>
    <w:docVar w:name="boss_fio" w:val="Филатчев Алексей Петрович"/>
    <w:docVar w:name="ceh_info" w:val=" Публичное акционерное общество «Гайский горно-обогатительный комбинат» (ПАО «Гайский ГОК») Ремонтно-строительный участок (РСУ) "/>
    <w:docVar w:name="doc_type" w:val="6"/>
    <w:docVar w:name="fill_date" w:val="13.12.2019"/>
    <w:docVar w:name="org_guid" w:val="377636E1149F4B1B98BC5B79E52F3E89"/>
    <w:docVar w:name="org_id" w:val="2"/>
    <w:docVar w:name="org_name" w:val="     "/>
    <w:docVar w:name="pers_guids" w:val="18825E92E1084705A0D6699500BB60CC@151-004-720 97"/>
    <w:docVar w:name="pers_snils" w:val="18825E92E1084705A0D6699500BB60CC@151-004-720 97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 (ПАО «Гайский ГОК») Ремонтно-строительный участок (РСУ)"/>
    <w:docVar w:name="sv_docs" w:val="1"/>
  </w:docVars>
  <w:rsids>
    <w:rsidRoot w:val="00810FDE"/>
    <w:rsid w:val="0002033E"/>
    <w:rsid w:val="00047534"/>
    <w:rsid w:val="00056BFC"/>
    <w:rsid w:val="0007776A"/>
    <w:rsid w:val="00093D2E"/>
    <w:rsid w:val="000B3732"/>
    <w:rsid w:val="000C5130"/>
    <w:rsid w:val="00196135"/>
    <w:rsid w:val="001A7AC3"/>
    <w:rsid w:val="001B06AD"/>
    <w:rsid w:val="00237B32"/>
    <w:rsid w:val="002C2DB6"/>
    <w:rsid w:val="003A1C01"/>
    <w:rsid w:val="003A2259"/>
    <w:rsid w:val="003C79E5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64A95"/>
    <w:rsid w:val="0067226F"/>
    <w:rsid w:val="006E662C"/>
    <w:rsid w:val="00725C51"/>
    <w:rsid w:val="007553BF"/>
    <w:rsid w:val="007A7868"/>
    <w:rsid w:val="007D294E"/>
    <w:rsid w:val="00810FDE"/>
    <w:rsid w:val="00820552"/>
    <w:rsid w:val="008402F0"/>
    <w:rsid w:val="008B4051"/>
    <w:rsid w:val="008C0968"/>
    <w:rsid w:val="008F6B37"/>
    <w:rsid w:val="00904E6B"/>
    <w:rsid w:val="009647F7"/>
    <w:rsid w:val="009A1326"/>
    <w:rsid w:val="009C7045"/>
    <w:rsid w:val="009D1CC9"/>
    <w:rsid w:val="009D6532"/>
    <w:rsid w:val="00A026A4"/>
    <w:rsid w:val="00A03813"/>
    <w:rsid w:val="00A567D1"/>
    <w:rsid w:val="00B106C6"/>
    <w:rsid w:val="00B12F45"/>
    <w:rsid w:val="00B1405F"/>
    <w:rsid w:val="00B3448B"/>
    <w:rsid w:val="00B5534B"/>
    <w:rsid w:val="00BA560A"/>
    <w:rsid w:val="00BD0A92"/>
    <w:rsid w:val="00C0355B"/>
    <w:rsid w:val="00C037C7"/>
    <w:rsid w:val="00C45714"/>
    <w:rsid w:val="00C56FBC"/>
    <w:rsid w:val="00C8312F"/>
    <w:rsid w:val="00C93056"/>
    <w:rsid w:val="00CA2E96"/>
    <w:rsid w:val="00CD2568"/>
    <w:rsid w:val="00D11966"/>
    <w:rsid w:val="00D76746"/>
    <w:rsid w:val="00DB70BA"/>
    <w:rsid w:val="00DC0F74"/>
    <w:rsid w:val="00DD6622"/>
    <w:rsid w:val="00DF4299"/>
    <w:rsid w:val="00E25119"/>
    <w:rsid w:val="00E458F1"/>
    <w:rsid w:val="00E711C8"/>
    <w:rsid w:val="00EB7BDE"/>
    <w:rsid w:val="00EC33BA"/>
    <w:rsid w:val="00EC5373"/>
    <w:rsid w:val="00F262EE"/>
    <w:rsid w:val="00F34BAB"/>
    <w:rsid w:val="00F835B0"/>
    <w:rsid w:val="00FB0406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DF429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DF4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63</TotalTime>
  <Pages>8</Pages>
  <Words>2220</Words>
  <Characters>12657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14848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Ефименко Александра Сергеевна</dc:creator>
  <cp:keywords/>
  <dc:description/>
  <cp:lastModifiedBy>Васильева Елена Юрьевна (VASILEVA-EYU - VASILEVAEU)</cp:lastModifiedBy>
  <cp:revision>8</cp:revision>
  <cp:lastPrinted>2020-08-12T11:03:00Z</cp:lastPrinted>
  <dcterms:created xsi:type="dcterms:W3CDTF">2020-02-11T13:09:00Z</dcterms:created>
  <dcterms:modified xsi:type="dcterms:W3CDTF">2020-08-12T11:24:00Z</dcterms:modified>
</cp:coreProperties>
</file>