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7A7868" w:rsidRDefault="00DB70BA" w:rsidP="00DB70BA">
      <w:pPr>
        <w:pStyle w:val="a7"/>
        <w:jc w:val="center"/>
      </w:pPr>
      <w:bookmarkStart w:id="0" w:name="_GoBack"/>
      <w:bookmarkEnd w:id="0"/>
      <w:r w:rsidRPr="007A7868">
        <w:t>Перечень рекомендуемых мероприятий по улучшению условий труда</w:t>
      </w:r>
    </w:p>
    <w:p w:rsidR="00B3448B" w:rsidRPr="007A7868" w:rsidRDefault="00B3448B" w:rsidP="00B3448B"/>
    <w:p w:rsidR="00B3448B" w:rsidRPr="007A7868" w:rsidRDefault="00B3448B" w:rsidP="00047534">
      <w:pPr>
        <w:jc w:val="center"/>
      </w:pPr>
      <w:r w:rsidRPr="007A7868">
        <w:t>Наименование организации:</w:t>
      </w:r>
      <w:r w:rsidRPr="007A7868">
        <w:rPr>
          <w:rStyle w:val="a9"/>
        </w:rPr>
        <w:t xml:space="preserve"> </w:t>
      </w:r>
      <w:r w:rsidR="009245FB" w:rsidRPr="007A7868">
        <w:rPr>
          <w:rStyle w:val="a9"/>
        </w:rPr>
        <w:fldChar w:fldCharType="begin"/>
      </w:r>
      <w:r w:rsidRPr="007A7868">
        <w:rPr>
          <w:rStyle w:val="a9"/>
        </w:rPr>
        <w:instrText xml:space="preserve"> DOCVARIABLE </w:instrText>
      </w:r>
      <w:r w:rsidR="00483A6A" w:rsidRPr="007A7868">
        <w:rPr>
          <w:rStyle w:val="a9"/>
        </w:rPr>
        <w:instrText>ceh_info</w:instrText>
      </w:r>
      <w:r w:rsidRPr="007A7868">
        <w:rPr>
          <w:rStyle w:val="a9"/>
        </w:rPr>
        <w:instrText xml:space="preserve"> \* MERGEFORMAT </w:instrText>
      </w:r>
      <w:r w:rsidR="009245FB" w:rsidRPr="007A7868">
        <w:rPr>
          <w:rStyle w:val="a9"/>
        </w:rPr>
        <w:fldChar w:fldCharType="separate"/>
      </w:r>
      <w:r w:rsidR="001B61CA" w:rsidRPr="001B61CA">
        <w:rPr>
          <w:rStyle w:val="a9"/>
        </w:rPr>
        <w:t xml:space="preserve"> Публичное акционерное общество «</w:t>
      </w:r>
      <w:proofErr w:type="spellStart"/>
      <w:r w:rsidR="001B61CA" w:rsidRPr="001B61CA">
        <w:rPr>
          <w:rStyle w:val="a9"/>
        </w:rPr>
        <w:t>Гайский</w:t>
      </w:r>
      <w:proofErr w:type="spellEnd"/>
      <w:r w:rsidR="001B61CA" w:rsidRPr="001B61CA">
        <w:rPr>
          <w:rStyle w:val="a9"/>
        </w:rPr>
        <w:t xml:space="preserve"> горно-обогатительный комбинат» (ПАО «</w:t>
      </w:r>
      <w:proofErr w:type="spellStart"/>
      <w:r w:rsidR="001B61CA" w:rsidRPr="001B61CA">
        <w:rPr>
          <w:rStyle w:val="a9"/>
        </w:rPr>
        <w:t>Гайский</w:t>
      </w:r>
      <w:proofErr w:type="spellEnd"/>
      <w:r w:rsidR="001B61CA" w:rsidRPr="001B61CA">
        <w:rPr>
          <w:rStyle w:val="a9"/>
        </w:rPr>
        <w:t xml:space="preserve"> ГОК») Участок це</w:t>
      </w:r>
      <w:r w:rsidR="001B61CA" w:rsidRPr="001B61CA">
        <w:rPr>
          <w:rStyle w:val="a9"/>
        </w:rPr>
        <w:t>н</w:t>
      </w:r>
      <w:r w:rsidR="001B61CA" w:rsidRPr="001B61CA">
        <w:rPr>
          <w:rStyle w:val="a9"/>
        </w:rPr>
        <w:t>трализованной доставки материалов и оборудования (</w:t>
      </w:r>
      <w:proofErr w:type="spellStart"/>
      <w:r w:rsidR="001B61CA" w:rsidRPr="001B61CA">
        <w:rPr>
          <w:rStyle w:val="a9"/>
        </w:rPr>
        <w:t>УЦДМиО</w:t>
      </w:r>
      <w:proofErr w:type="spellEnd"/>
      <w:r w:rsidR="001B61CA" w:rsidRPr="001B61CA">
        <w:rPr>
          <w:rStyle w:val="a9"/>
        </w:rPr>
        <w:t xml:space="preserve">) </w:t>
      </w:r>
      <w:r w:rsidR="009245FB" w:rsidRPr="007A7868">
        <w:rPr>
          <w:rStyle w:val="a9"/>
        </w:rPr>
        <w:fldChar w:fldCharType="end"/>
      </w:r>
    </w:p>
    <w:tbl>
      <w:tblPr>
        <w:tblW w:w="15837" w:type="dxa"/>
        <w:jc w:val="center"/>
        <w:tblInd w:w="2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5"/>
        <w:gridCol w:w="4439"/>
        <w:gridCol w:w="2921"/>
        <w:gridCol w:w="1778"/>
        <w:gridCol w:w="2805"/>
        <w:gridCol w:w="1269"/>
      </w:tblGrid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DB70BA" w:rsidRPr="007A7868" w:rsidRDefault="00DB70BA" w:rsidP="00DB70BA">
            <w:pPr>
              <w:pStyle w:val="aa"/>
            </w:pPr>
            <w:bookmarkStart w:id="1" w:name="main_table"/>
            <w:bookmarkEnd w:id="1"/>
            <w:r w:rsidRPr="007A7868">
              <w:t>Наименование структурн</w:t>
            </w:r>
            <w:r w:rsidRPr="007A7868">
              <w:t>о</w:t>
            </w:r>
            <w:r w:rsidRPr="007A7868">
              <w:t>го подразделения, рабочего места</w:t>
            </w:r>
          </w:p>
        </w:tc>
        <w:tc>
          <w:tcPr>
            <w:tcW w:w="4439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Наименование мероприятия</w:t>
            </w:r>
          </w:p>
        </w:tc>
        <w:tc>
          <w:tcPr>
            <w:tcW w:w="2921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Цель мероприятия</w:t>
            </w:r>
          </w:p>
        </w:tc>
        <w:tc>
          <w:tcPr>
            <w:tcW w:w="1778" w:type="dxa"/>
            <w:vAlign w:val="center"/>
          </w:tcPr>
          <w:p w:rsidR="00DB70BA" w:rsidRPr="007A7868" w:rsidRDefault="008B4051" w:rsidP="00DB70BA">
            <w:pPr>
              <w:pStyle w:val="aa"/>
            </w:pPr>
            <w:r w:rsidRPr="007A7868">
              <w:t>Срок</w:t>
            </w:r>
            <w:r w:rsidRPr="007A7868">
              <w:br/>
            </w:r>
            <w:r w:rsidR="00DB70BA" w:rsidRPr="007A7868">
              <w:t>выполнения</w:t>
            </w:r>
          </w:p>
        </w:tc>
        <w:tc>
          <w:tcPr>
            <w:tcW w:w="280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Структурные подразделения, привлекаемые для выполн</w:t>
            </w:r>
            <w:r w:rsidRPr="007A7868">
              <w:t>е</w:t>
            </w:r>
            <w:r w:rsidRPr="007A7868">
              <w:t>ния</w:t>
            </w:r>
          </w:p>
        </w:tc>
        <w:tc>
          <w:tcPr>
            <w:tcW w:w="1269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Отметка о выполнении</w:t>
            </w: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1</w:t>
            </w:r>
          </w:p>
        </w:tc>
        <w:tc>
          <w:tcPr>
            <w:tcW w:w="4439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2</w:t>
            </w:r>
          </w:p>
        </w:tc>
        <w:tc>
          <w:tcPr>
            <w:tcW w:w="2921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3</w:t>
            </w:r>
          </w:p>
        </w:tc>
        <w:tc>
          <w:tcPr>
            <w:tcW w:w="1778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4</w:t>
            </w:r>
          </w:p>
        </w:tc>
        <w:tc>
          <w:tcPr>
            <w:tcW w:w="280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5</w:t>
            </w:r>
          </w:p>
        </w:tc>
        <w:tc>
          <w:tcPr>
            <w:tcW w:w="1269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6</w:t>
            </w:r>
          </w:p>
        </w:tc>
      </w:tr>
      <w:tr w:rsidR="009F019E" w:rsidRPr="007A7868" w:rsidTr="009F019E">
        <w:trPr>
          <w:jc w:val="center"/>
        </w:trPr>
        <w:tc>
          <w:tcPr>
            <w:tcW w:w="15837" w:type="dxa"/>
            <w:gridSpan w:val="6"/>
            <w:vAlign w:val="center"/>
          </w:tcPr>
          <w:p w:rsidR="009F019E" w:rsidRPr="007A7868" w:rsidRDefault="009F019E" w:rsidP="00DB70BA">
            <w:pPr>
              <w:pStyle w:val="aa"/>
            </w:pPr>
            <w:r>
              <w:rPr>
                <w:b/>
                <w:i/>
              </w:rPr>
              <w:t>Участок централизованной доставки материалов и оборудования (</w:t>
            </w:r>
            <w:proofErr w:type="spellStart"/>
            <w:r>
              <w:rPr>
                <w:b/>
                <w:i/>
              </w:rPr>
              <w:t>УЦДМиО</w:t>
            </w:r>
            <w:proofErr w:type="spellEnd"/>
            <w:r>
              <w:rPr>
                <w:b/>
                <w:i/>
              </w:rPr>
              <w:t>)</w:t>
            </w:r>
          </w:p>
        </w:tc>
      </w:tr>
      <w:tr w:rsidR="009F019E" w:rsidRPr="007A7868" w:rsidTr="009F019E">
        <w:trPr>
          <w:jc w:val="center"/>
        </w:trPr>
        <w:tc>
          <w:tcPr>
            <w:tcW w:w="15837" w:type="dxa"/>
            <w:gridSpan w:val="6"/>
            <w:vAlign w:val="center"/>
          </w:tcPr>
          <w:p w:rsidR="009F019E" w:rsidRPr="007A7868" w:rsidRDefault="009F019E" w:rsidP="00DB70BA">
            <w:pPr>
              <w:pStyle w:val="aa"/>
            </w:pPr>
            <w:r>
              <w:rPr>
                <w:i/>
              </w:rPr>
              <w:t>2702. Электромеханическая служба</w:t>
            </w: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Pr="001B61CA" w:rsidRDefault="001B61CA" w:rsidP="001B61CA">
            <w:pPr>
              <w:pStyle w:val="aa"/>
              <w:jc w:val="left"/>
            </w:pPr>
            <w:r>
              <w:t>1. Водитель погрузчика</w:t>
            </w:r>
          </w:p>
        </w:tc>
        <w:tc>
          <w:tcPr>
            <w:tcW w:w="4439" w:type="dxa"/>
            <w:vAlign w:val="center"/>
          </w:tcPr>
          <w:p w:rsidR="001B61CA" w:rsidRPr="007A7868" w:rsidRDefault="001B61CA" w:rsidP="00DB70BA">
            <w:pPr>
              <w:pStyle w:val="aa"/>
            </w:pPr>
            <w:r>
              <w:t>Тяжесть: Рационализация рабочих мест и раб</w:t>
            </w:r>
            <w:r>
              <w:t>о</w:t>
            </w:r>
            <w:r>
              <w:t>чей позы</w:t>
            </w:r>
          </w:p>
        </w:tc>
        <w:tc>
          <w:tcPr>
            <w:tcW w:w="2921" w:type="dxa"/>
            <w:vAlign w:val="center"/>
          </w:tcPr>
          <w:p w:rsidR="001B61CA" w:rsidRPr="007A7868" w:rsidRDefault="001B61CA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778" w:type="dxa"/>
            <w:vAlign w:val="center"/>
          </w:tcPr>
          <w:p w:rsidR="001B61CA" w:rsidRPr="007A7868" w:rsidRDefault="009D290E" w:rsidP="009F019E">
            <w:pPr>
              <w:pStyle w:val="aa"/>
              <w:jc w:val="right"/>
            </w:pPr>
            <w:r>
              <w:t>2020-2024</w:t>
            </w:r>
          </w:p>
        </w:tc>
        <w:tc>
          <w:tcPr>
            <w:tcW w:w="2805" w:type="dxa"/>
            <w:vAlign w:val="center"/>
          </w:tcPr>
          <w:p w:rsidR="001B61CA" w:rsidRPr="007A7868" w:rsidRDefault="009D290E" w:rsidP="009F019E">
            <w:pPr>
              <w:pStyle w:val="aa"/>
              <w:jc w:val="left"/>
            </w:pPr>
            <w:proofErr w:type="spellStart"/>
            <w:r>
              <w:t>УЦДМиО</w:t>
            </w:r>
            <w:proofErr w:type="spellEnd"/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Pr="001B61CA" w:rsidRDefault="001B61CA" w:rsidP="001B61CA">
            <w:pPr>
              <w:pStyle w:val="aa"/>
              <w:jc w:val="left"/>
            </w:pPr>
            <w:r>
              <w:t>2А(3А; 4А). Машинист крана</w:t>
            </w:r>
          </w:p>
        </w:tc>
        <w:tc>
          <w:tcPr>
            <w:tcW w:w="4439" w:type="dxa"/>
            <w:vAlign w:val="center"/>
          </w:tcPr>
          <w:p w:rsidR="001B61CA" w:rsidRDefault="001B61CA" w:rsidP="00DB70BA">
            <w:pPr>
              <w:pStyle w:val="aa"/>
            </w:pPr>
            <w:r>
              <w:t>Тяжесть: Рационализация рабочих мест и раб</w:t>
            </w:r>
            <w:r>
              <w:t>о</w:t>
            </w:r>
            <w:r>
              <w:t>чей позы</w:t>
            </w:r>
          </w:p>
        </w:tc>
        <w:tc>
          <w:tcPr>
            <w:tcW w:w="2921" w:type="dxa"/>
            <w:vAlign w:val="center"/>
          </w:tcPr>
          <w:p w:rsidR="001B61CA" w:rsidRDefault="001B61CA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778" w:type="dxa"/>
            <w:vAlign w:val="center"/>
          </w:tcPr>
          <w:p w:rsidR="001B61CA" w:rsidRPr="007A7868" w:rsidRDefault="009D290E" w:rsidP="009F019E">
            <w:pPr>
              <w:pStyle w:val="aa"/>
              <w:jc w:val="right"/>
            </w:pPr>
            <w:r>
              <w:t>2020-2024</w:t>
            </w:r>
          </w:p>
        </w:tc>
        <w:tc>
          <w:tcPr>
            <w:tcW w:w="2805" w:type="dxa"/>
            <w:vAlign w:val="center"/>
          </w:tcPr>
          <w:p w:rsidR="001B61CA" w:rsidRPr="007A7868" w:rsidRDefault="009D290E" w:rsidP="009F019E">
            <w:pPr>
              <w:pStyle w:val="aa"/>
              <w:jc w:val="left"/>
            </w:pPr>
            <w:proofErr w:type="spellStart"/>
            <w:r>
              <w:t>УЦДМиО</w:t>
            </w:r>
            <w:proofErr w:type="spellEnd"/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Pr="001B61CA" w:rsidRDefault="001B61CA" w:rsidP="001B61CA">
            <w:pPr>
              <w:pStyle w:val="aa"/>
              <w:jc w:val="left"/>
            </w:pPr>
            <w:r>
              <w:t xml:space="preserve">5.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4439" w:type="dxa"/>
            <w:vAlign w:val="center"/>
          </w:tcPr>
          <w:p w:rsidR="001B61CA" w:rsidRDefault="001B61CA" w:rsidP="00DB70BA">
            <w:pPr>
              <w:pStyle w:val="aa"/>
            </w:pPr>
            <w:r>
              <w:t>Химический: Определить необходимость пр</w:t>
            </w:r>
            <w:r>
              <w:t>и</w:t>
            </w:r>
            <w:r>
              <w:t>менения технических средств по снижению уровня химических веществ в соответствии с требованиями ГОСТ 12.1.005-88 и ГН 2.2.5.1313-03</w:t>
            </w:r>
          </w:p>
        </w:tc>
        <w:tc>
          <w:tcPr>
            <w:tcW w:w="2921" w:type="dxa"/>
            <w:vAlign w:val="center"/>
          </w:tcPr>
          <w:p w:rsidR="001B61CA" w:rsidRDefault="001B61CA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778" w:type="dxa"/>
            <w:vAlign w:val="center"/>
          </w:tcPr>
          <w:p w:rsidR="001B61CA" w:rsidRPr="007A7868" w:rsidRDefault="009D290E" w:rsidP="009F019E">
            <w:pPr>
              <w:pStyle w:val="aa"/>
              <w:jc w:val="right"/>
            </w:pPr>
            <w:r>
              <w:t>2020-2024</w:t>
            </w:r>
          </w:p>
        </w:tc>
        <w:tc>
          <w:tcPr>
            <w:tcW w:w="2805" w:type="dxa"/>
            <w:vAlign w:val="center"/>
          </w:tcPr>
          <w:p w:rsidR="001B61CA" w:rsidRPr="007A7868" w:rsidRDefault="00497BDB" w:rsidP="009F019E">
            <w:pPr>
              <w:pStyle w:val="aa"/>
              <w:jc w:val="left"/>
            </w:pPr>
            <w:proofErr w:type="spellStart"/>
            <w:r>
              <w:t>УЦДМиО</w:t>
            </w:r>
            <w:proofErr w:type="spellEnd"/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Default="001B61CA" w:rsidP="001B61CA">
            <w:pPr>
              <w:pStyle w:val="aa"/>
              <w:jc w:val="left"/>
            </w:pPr>
          </w:p>
        </w:tc>
        <w:tc>
          <w:tcPr>
            <w:tcW w:w="4439" w:type="dxa"/>
            <w:vAlign w:val="center"/>
          </w:tcPr>
          <w:p w:rsidR="001B61CA" w:rsidRDefault="001B61CA" w:rsidP="00DB70BA">
            <w:pPr>
              <w:pStyle w:val="aa"/>
            </w:pPr>
            <w:r>
              <w:t>Тяжесть: Рационализация рабочих мест и раб</w:t>
            </w:r>
            <w:r>
              <w:t>о</w:t>
            </w:r>
            <w:r>
              <w:t>чей позы</w:t>
            </w:r>
          </w:p>
        </w:tc>
        <w:tc>
          <w:tcPr>
            <w:tcW w:w="2921" w:type="dxa"/>
            <w:vAlign w:val="center"/>
          </w:tcPr>
          <w:p w:rsidR="001B61CA" w:rsidRDefault="001B61CA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778" w:type="dxa"/>
            <w:vAlign w:val="center"/>
          </w:tcPr>
          <w:p w:rsidR="001B61CA" w:rsidRPr="007A7868" w:rsidRDefault="009D290E" w:rsidP="009F019E">
            <w:pPr>
              <w:pStyle w:val="aa"/>
              <w:jc w:val="right"/>
            </w:pPr>
            <w:r>
              <w:t>2020-2024</w:t>
            </w:r>
          </w:p>
        </w:tc>
        <w:tc>
          <w:tcPr>
            <w:tcW w:w="2805" w:type="dxa"/>
            <w:vAlign w:val="center"/>
          </w:tcPr>
          <w:p w:rsidR="001B61CA" w:rsidRPr="007A7868" w:rsidRDefault="009D290E" w:rsidP="009F019E">
            <w:pPr>
              <w:pStyle w:val="aa"/>
              <w:jc w:val="left"/>
            </w:pPr>
            <w:proofErr w:type="spellStart"/>
            <w:r>
              <w:t>УЦДМиО</w:t>
            </w:r>
            <w:proofErr w:type="spellEnd"/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  <w:tr w:rsidR="009F019E" w:rsidRPr="007A7868" w:rsidTr="009F019E">
        <w:trPr>
          <w:jc w:val="center"/>
        </w:trPr>
        <w:tc>
          <w:tcPr>
            <w:tcW w:w="15837" w:type="dxa"/>
            <w:gridSpan w:val="6"/>
            <w:vAlign w:val="center"/>
          </w:tcPr>
          <w:p w:rsidR="009F019E" w:rsidRPr="007A7868" w:rsidRDefault="009F019E" w:rsidP="00DB70BA">
            <w:pPr>
              <w:pStyle w:val="aa"/>
            </w:pPr>
            <w:r>
              <w:rPr>
                <w:i/>
              </w:rPr>
              <w:t>270313. Склад лакокрасочных материалов, химических реактивов и строительных материалов</w:t>
            </w: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Pr="001B61CA" w:rsidRDefault="001B61CA" w:rsidP="001B61CA">
            <w:pPr>
              <w:pStyle w:val="aa"/>
              <w:jc w:val="left"/>
            </w:pPr>
            <w:r>
              <w:t>6. Кладовщик старший</w:t>
            </w:r>
          </w:p>
        </w:tc>
        <w:tc>
          <w:tcPr>
            <w:tcW w:w="4439" w:type="dxa"/>
            <w:vAlign w:val="center"/>
          </w:tcPr>
          <w:p w:rsidR="001B61CA" w:rsidRDefault="001B61CA" w:rsidP="00DB70BA">
            <w:pPr>
              <w:pStyle w:val="aa"/>
            </w:pPr>
            <w:r>
              <w:t>Химический: Определить необходимость пр</w:t>
            </w:r>
            <w:r>
              <w:t>и</w:t>
            </w:r>
            <w:r>
              <w:t>менения технических средств по снижению уровня химических веществ в соответствии с требованиями ГОСТ 12.1.005-88 и ГН 2.2.5.1313-03</w:t>
            </w:r>
          </w:p>
        </w:tc>
        <w:tc>
          <w:tcPr>
            <w:tcW w:w="2921" w:type="dxa"/>
            <w:vAlign w:val="center"/>
          </w:tcPr>
          <w:p w:rsidR="001B61CA" w:rsidRDefault="001B61CA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778" w:type="dxa"/>
            <w:vAlign w:val="center"/>
          </w:tcPr>
          <w:p w:rsidR="001B61CA" w:rsidRPr="007A7868" w:rsidRDefault="009D290E" w:rsidP="009F019E">
            <w:pPr>
              <w:pStyle w:val="aa"/>
              <w:jc w:val="right"/>
            </w:pPr>
            <w:r>
              <w:t>2020-2024</w:t>
            </w:r>
          </w:p>
        </w:tc>
        <w:tc>
          <w:tcPr>
            <w:tcW w:w="2805" w:type="dxa"/>
            <w:vAlign w:val="center"/>
          </w:tcPr>
          <w:p w:rsidR="001B61CA" w:rsidRPr="007A7868" w:rsidRDefault="00497BDB" w:rsidP="004864BF">
            <w:pPr>
              <w:pStyle w:val="aa"/>
              <w:jc w:val="left"/>
            </w:pPr>
            <w:proofErr w:type="spellStart"/>
            <w:r>
              <w:t>УЦДМиО</w:t>
            </w:r>
            <w:proofErr w:type="spellEnd"/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  <w:tr w:rsidR="009F019E" w:rsidRPr="007A7868" w:rsidTr="009F019E">
        <w:trPr>
          <w:jc w:val="center"/>
        </w:trPr>
        <w:tc>
          <w:tcPr>
            <w:tcW w:w="15837" w:type="dxa"/>
            <w:gridSpan w:val="6"/>
            <w:vAlign w:val="center"/>
          </w:tcPr>
          <w:p w:rsidR="009F019E" w:rsidRPr="007A7868" w:rsidRDefault="009F019E" w:rsidP="00DB70BA">
            <w:pPr>
              <w:pStyle w:val="aa"/>
            </w:pPr>
            <w:r>
              <w:rPr>
                <w:i/>
              </w:rPr>
              <w:t>270311. Склад горюче-смазочных материалов</w:t>
            </w: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Pr="001B61CA" w:rsidRDefault="001B61CA" w:rsidP="001B61CA">
            <w:pPr>
              <w:pStyle w:val="aa"/>
              <w:jc w:val="left"/>
            </w:pPr>
            <w:r>
              <w:t>7А(8А). Машинист насо</w:t>
            </w:r>
            <w:r>
              <w:t>с</w:t>
            </w:r>
            <w:r>
              <w:t>ных установок</w:t>
            </w:r>
          </w:p>
        </w:tc>
        <w:tc>
          <w:tcPr>
            <w:tcW w:w="4439" w:type="dxa"/>
            <w:vAlign w:val="center"/>
          </w:tcPr>
          <w:p w:rsidR="001B61CA" w:rsidRDefault="001B61CA" w:rsidP="00DB70BA">
            <w:pPr>
              <w:pStyle w:val="aa"/>
            </w:pPr>
            <w:r>
              <w:t>Химический: Определить необходимость пр</w:t>
            </w:r>
            <w:r>
              <w:t>и</w:t>
            </w:r>
            <w:r>
              <w:t>менения технических средств по снижению уровня химических веществ в соответствии с требованиями ГОСТ 12.1.005-88 и ГН 2.2.5.1313-03</w:t>
            </w:r>
          </w:p>
        </w:tc>
        <w:tc>
          <w:tcPr>
            <w:tcW w:w="2921" w:type="dxa"/>
            <w:vAlign w:val="center"/>
          </w:tcPr>
          <w:p w:rsidR="001B61CA" w:rsidRDefault="001B61CA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778" w:type="dxa"/>
            <w:vAlign w:val="center"/>
          </w:tcPr>
          <w:p w:rsidR="001B61CA" w:rsidRPr="007A7868" w:rsidRDefault="009D290E" w:rsidP="009F019E">
            <w:pPr>
              <w:pStyle w:val="aa"/>
              <w:jc w:val="right"/>
            </w:pPr>
            <w:r>
              <w:t>2020-2024</w:t>
            </w:r>
          </w:p>
        </w:tc>
        <w:tc>
          <w:tcPr>
            <w:tcW w:w="2805" w:type="dxa"/>
            <w:vAlign w:val="center"/>
          </w:tcPr>
          <w:p w:rsidR="001B61CA" w:rsidRPr="007A7868" w:rsidRDefault="00497BDB" w:rsidP="004864BF">
            <w:pPr>
              <w:pStyle w:val="aa"/>
              <w:jc w:val="left"/>
            </w:pPr>
            <w:proofErr w:type="spellStart"/>
            <w:r>
              <w:t>УЦДМиО</w:t>
            </w:r>
            <w:proofErr w:type="spellEnd"/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Default="001B61CA" w:rsidP="001B61CA">
            <w:pPr>
              <w:pStyle w:val="aa"/>
              <w:jc w:val="left"/>
            </w:pPr>
          </w:p>
        </w:tc>
        <w:tc>
          <w:tcPr>
            <w:tcW w:w="4439" w:type="dxa"/>
            <w:vAlign w:val="center"/>
          </w:tcPr>
          <w:p w:rsidR="009F019E" w:rsidRPr="009F019E" w:rsidRDefault="001B61CA" w:rsidP="00DB70BA">
            <w:pPr>
              <w:pStyle w:val="aa"/>
            </w:pPr>
            <w:r>
              <w:t>Шум: Определить необходимость оснащения рабочего места средствами индивидуальной з</w:t>
            </w:r>
            <w:r>
              <w:t>а</w:t>
            </w:r>
            <w:r>
              <w:t xml:space="preserve">щиты органов слуха; определить необходимость применения технических средств по снижению уровней шума в соответствии с </w:t>
            </w:r>
            <w:proofErr w:type="spellStart"/>
            <w:r>
              <w:t>требова</w:t>
            </w:r>
            <w:proofErr w:type="spellEnd"/>
            <w:r w:rsidR="009F019E" w:rsidRPr="009F019E">
              <w:t>-</w:t>
            </w:r>
          </w:p>
          <w:p w:rsidR="009F019E" w:rsidRPr="00F43C62" w:rsidRDefault="009F019E" w:rsidP="00DB70BA">
            <w:pPr>
              <w:pStyle w:val="aa"/>
            </w:pPr>
          </w:p>
          <w:p w:rsidR="009F019E" w:rsidRPr="00F43C62" w:rsidRDefault="009F019E" w:rsidP="00DB70BA">
            <w:pPr>
              <w:pStyle w:val="aa"/>
            </w:pPr>
          </w:p>
          <w:p w:rsidR="001B61CA" w:rsidRDefault="001B61CA" w:rsidP="00DB70BA">
            <w:pPr>
              <w:pStyle w:val="aa"/>
            </w:pPr>
            <w:proofErr w:type="spellStart"/>
            <w:r>
              <w:lastRenderedPageBreak/>
              <w:t>ниями</w:t>
            </w:r>
            <w:proofErr w:type="spellEnd"/>
            <w:r>
              <w:t xml:space="preserve"> СН 2.2.2/2.1.8.562-96 и рассмотреть в</w:t>
            </w:r>
            <w:r>
              <w:t>о</w:t>
            </w:r>
            <w:r>
              <w:t xml:space="preserve">прос ограничения времени воздействия шума на рабочих в соответствии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921" w:type="dxa"/>
            <w:vAlign w:val="center"/>
          </w:tcPr>
          <w:p w:rsidR="001B61CA" w:rsidRDefault="001B61CA" w:rsidP="00DB70BA">
            <w:pPr>
              <w:pStyle w:val="aa"/>
            </w:pPr>
            <w:r>
              <w:lastRenderedPageBreak/>
              <w:t>Снижение воздействия вредн</w:t>
            </w:r>
            <w:r>
              <w:t>о</w:t>
            </w:r>
            <w:r>
              <w:t>го фактора на организм чел</w:t>
            </w:r>
            <w:r>
              <w:t>о</w:t>
            </w:r>
            <w:r>
              <w:t xml:space="preserve">века. </w:t>
            </w:r>
          </w:p>
        </w:tc>
        <w:tc>
          <w:tcPr>
            <w:tcW w:w="1778" w:type="dxa"/>
            <w:vAlign w:val="center"/>
          </w:tcPr>
          <w:p w:rsidR="001B61CA" w:rsidRPr="007A7868" w:rsidRDefault="009F019E" w:rsidP="004864BF">
            <w:pPr>
              <w:pStyle w:val="aa"/>
              <w:jc w:val="right"/>
            </w:pPr>
            <w:r>
              <w:t>2020-2024</w:t>
            </w:r>
          </w:p>
        </w:tc>
        <w:tc>
          <w:tcPr>
            <w:tcW w:w="2805" w:type="dxa"/>
            <w:vAlign w:val="center"/>
          </w:tcPr>
          <w:p w:rsidR="00497BDB" w:rsidRDefault="00497BDB" w:rsidP="004864BF">
            <w:pPr>
              <w:pStyle w:val="aa"/>
              <w:jc w:val="left"/>
            </w:pPr>
            <w:r>
              <w:t>Коммерческая служба.</w:t>
            </w:r>
          </w:p>
          <w:p w:rsidR="001B61CA" w:rsidRPr="007A7868" w:rsidRDefault="00497BDB" w:rsidP="00DB70BA">
            <w:pPr>
              <w:pStyle w:val="aa"/>
            </w:pPr>
            <w:r>
              <w:t xml:space="preserve"> </w:t>
            </w:r>
            <w:proofErr w:type="spellStart"/>
            <w:r>
              <w:t>УЦДМиО</w:t>
            </w:r>
            <w:proofErr w:type="spellEnd"/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Pr="001B61CA" w:rsidRDefault="001B61CA" w:rsidP="001B61CA">
            <w:pPr>
              <w:pStyle w:val="aa"/>
              <w:jc w:val="left"/>
            </w:pPr>
            <w:r>
              <w:lastRenderedPageBreak/>
              <w:t>9А(10А; 11А). Сливщик-разливщик</w:t>
            </w:r>
          </w:p>
        </w:tc>
        <w:tc>
          <w:tcPr>
            <w:tcW w:w="4439" w:type="dxa"/>
            <w:vAlign w:val="center"/>
          </w:tcPr>
          <w:p w:rsidR="001B61CA" w:rsidRDefault="00F43C62" w:rsidP="00DB70BA">
            <w:pPr>
              <w:pStyle w:val="aa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253365</wp:posOffset>
                  </wp:positionV>
                  <wp:extent cx="3945890" cy="8526780"/>
                  <wp:effectExtent l="2305050" t="0" r="228346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45890" cy="852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61CA">
              <w:t>Химический: Определить необходимость пр</w:t>
            </w:r>
            <w:r w:rsidR="001B61CA">
              <w:t>и</w:t>
            </w:r>
            <w:r w:rsidR="001B61CA">
              <w:t>менения технических средств по снижению уровня химических веществ в соответствии с требованиями ГОСТ 12.1.005-88 и ГН 2.2.5.1313-03</w:t>
            </w:r>
          </w:p>
        </w:tc>
        <w:tc>
          <w:tcPr>
            <w:tcW w:w="2921" w:type="dxa"/>
            <w:vAlign w:val="center"/>
          </w:tcPr>
          <w:p w:rsidR="001B61CA" w:rsidRDefault="001B61CA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778" w:type="dxa"/>
            <w:vAlign w:val="center"/>
          </w:tcPr>
          <w:p w:rsidR="001B61CA" w:rsidRPr="007A7868" w:rsidRDefault="009D290E" w:rsidP="00DB70BA">
            <w:pPr>
              <w:pStyle w:val="aa"/>
            </w:pPr>
            <w:r>
              <w:t>2020-2024</w:t>
            </w:r>
          </w:p>
        </w:tc>
        <w:tc>
          <w:tcPr>
            <w:tcW w:w="2805" w:type="dxa"/>
            <w:vAlign w:val="center"/>
          </w:tcPr>
          <w:p w:rsidR="001B61CA" w:rsidRPr="007A7868" w:rsidRDefault="00497BDB" w:rsidP="00DB70BA">
            <w:pPr>
              <w:pStyle w:val="aa"/>
            </w:pPr>
            <w:proofErr w:type="spellStart"/>
            <w:r>
              <w:t>УЦДМиО</w:t>
            </w:r>
            <w:proofErr w:type="spellEnd"/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Default="001B61CA" w:rsidP="001B61CA">
            <w:pPr>
              <w:pStyle w:val="aa"/>
              <w:jc w:val="left"/>
            </w:pPr>
          </w:p>
        </w:tc>
        <w:tc>
          <w:tcPr>
            <w:tcW w:w="4439" w:type="dxa"/>
            <w:vAlign w:val="center"/>
          </w:tcPr>
          <w:p w:rsidR="001B61CA" w:rsidRDefault="001B61CA" w:rsidP="00DB70BA">
            <w:pPr>
              <w:pStyle w:val="aa"/>
            </w:pPr>
            <w:r>
              <w:t>Тяжесть: Рационализация рабочих мест и раб</w:t>
            </w:r>
            <w:r>
              <w:t>о</w:t>
            </w:r>
            <w:r>
              <w:t>чей позы</w:t>
            </w:r>
          </w:p>
        </w:tc>
        <w:tc>
          <w:tcPr>
            <w:tcW w:w="2921" w:type="dxa"/>
            <w:vAlign w:val="center"/>
          </w:tcPr>
          <w:p w:rsidR="001B61CA" w:rsidRDefault="001B61CA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778" w:type="dxa"/>
            <w:vAlign w:val="center"/>
          </w:tcPr>
          <w:p w:rsidR="001B61CA" w:rsidRPr="007A7868" w:rsidRDefault="009D290E" w:rsidP="00DB70BA">
            <w:pPr>
              <w:pStyle w:val="aa"/>
            </w:pPr>
            <w:r>
              <w:t>2020-2024</w:t>
            </w:r>
          </w:p>
        </w:tc>
        <w:tc>
          <w:tcPr>
            <w:tcW w:w="2805" w:type="dxa"/>
            <w:vAlign w:val="center"/>
          </w:tcPr>
          <w:p w:rsidR="001B61CA" w:rsidRPr="007A7868" w:rsidRDefault="009D290E" w:rsidP="00DB70BA">
            <w:pPr>
              <w:pStyle w:val="aa"/>
            </w:pPr>
            <w:proofErr w:type="spellStart"/>
            <w:r>
              <w:t>УЦДМиО</w:t>
            </w:r>
            <w:proofErr w:type="spellEnd"/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Pr="001B61CA" w:rsidRDefault="001B61CA" w:rsidP="001B61CA">
            <w:pPr>
              <w:pStyle w:val="aa"/>
              <w:rPr>
                <w:i/>
              </w:rPr>
            </w:pPr>
            <w:r>
              <w:rPr>
                <w:i/>
              </w:rPr>
              <w:t>2703111. </w:t>
            </w:r>
            <w:proofErr w:type="spellStart"/>
            <w:r>
              <w:rPr>
                <w:i/>
              </w:rPr>
              <w:t>Домбаровская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4439" w:type="dxa"/>
            <w:vAlign w:val="center"/>
          </w:tcPr>
          <w:p w:rsidR="001B61CA" w:rsidRDefault="001B61CA" w:rsidP="00DB70BA">
            <w:pPr>
              <w:pStyle w:val="aa"/>
            </w:pPr>
          </w:p>
        </w:tc>
        <w:tc>
          <w:tcPr>
            <w:tcW w:w="2921" w:type="dxa"/>
            <w:vAlign w:val="center"/>
          </w:tcPr>
          <w:p w:rsidR="001B61CA" w:rsidRDefault="001B61CA" w:rsidP="00DB70BA">
            <w:pPr>
              <w:pStyle w:val="aa"/>
            </w:pPr>
          </w:p>
        </w:tc>
        <w:tc>
          <w:tcPr>
            <w:tcW w:w="1778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  <w:tc>
          <w:tcPr>
            <w:tcW w:w="2805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Pr="001B61CA" w:rsidRDefault="001B61CA" w:rsidP="001B61CA">
            <w:pPr>
              <w:pStyle w:val="aa"/>
              <w:jc w:val="left"/>
            </w:pPr>
            <w:r>
              <w:t>12А(13А). Оператор запр</w:t>
            </w:r>
            <w:r>
              <w:t>а</w:t>
            </w:r>
            <w:r>
              <w:t>вочных станций (</w:t>
            </w:r>
            <w:proofErr w:type="spellStart"/>
            <w:r>
              <w:t>Домб</w:t>
            </w:r>
            <w:r>
              <w:t>а</w:t>
            </w:r>
            <w:r>
              <w:t>ровская</w:t>
            </w:r>
            <w:proofErr w:type="spellEnd"/>
            <w:r>
              <w:t xml:space="preserve"> площадка)</w:t>
            </w:r>
          </w:p>
        </w:tc>
        <w:tc>
          <w:tcPr>
            <w:tcW w:w="4439" w:type="dxa"/>
            <w:vAlign w:val="center"/>
          </w:tcPr>
          <w:p w:rsidR="001B61CA" w:rsidRDefault="001B61CA" w:rsidP="00DB70BA">
            <w:pPr>
              <w:pStyle w:val="aa"/>
            </w:pPr>
            <w:r>
              <w:t>Тяжесть: Рационализация рабочих мест и раб</w:t>
            </w:r>
            <w:r>
              <w:t>о</w:t>
            </w:r>
            <w:r>
              <w:t>чей позы</w:t>
            </w:r>
          </w:p>
        </w:tc>
        <w:tc>
          <w:tcPr>
            <w:tcW w:w="2921" w:type="dxa"/>
            <w:vAlign w:val="center"/>
          </w:tcPr>
          <w:p w:rsidR="001B61CA" w:rsidRDefault="001B61CA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778" w:type="dxa"/>
            <w:vAlign w:val="center"/>
          </w:tcPr>
          <w:p w:rsidR="001B61CA" w:rsidRPr="007A7868" w:rsidRDefault="009D290E" w:rsidP="00DB70BA">
            <w:pPr>
              <w:pStyle w:val="aa"/>
            </w:pPr>
            <w:r>
              <w:t>2020-2024</w:t>
            </w:r>
          </w:p>
        </w:tc>
        <w:tc>
          <w:tcPr>
            <w:tcW w:w="2805" w:type="dxa"/>
            <w:vAlign w:val="center"/>
          </w:tcPr>
          <w:p w:rsidR="001B61CA" w:rsidRPr="007A7868" w:rsidRDefault="009D290E" w:rsidP="00DB70BA">
            <w:pPr>
              <w:pStyle w:val="aa"/>
            </w:pPr>
            <w:r>
              <w:t>УЦДМиО</w:t>
            </w:r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  <w:tr w:rsidR="009F019E" w:rsidRPr="007A7868" w:rsidTr="009F019E">
        <w:trPr>
          <w:jc w:val="center"/>
        </w:trPr>
        <w:tc>
          <w:tcPr>
            <w:tcW w:w="2625" w:type="dxa"/>
            <w:vAlign w:val="center"/>
          </w:tcPr>
          <w:p w:rsidR="001B61CA" w:rsidRDefault="001B61CA" w:rsidP="001B61CA">
            <w:pPr>
              <w:pStyle w:val="aa"/>
              <w:jc w:val="left"/>
            </w:pPr>
          </w:p>
        </w:tc>
        <w:tc>
          <w:tcPr>
            <w:tcW w:w="4439" w:type="dxa"/>
            <w:vAlign w:val="center"/>
          </w:tcPr>
          <w:p w:rsidR="001B61CA" w:rsidRDefault="001B61CA" w:rsidP="00DB70BA">
            <w:pPr>
              <w:pStyle w:val="aa"/>
            </w:pPr>
            <w:r>
              <w:t>Химический: Определить необходимость пр</w:t>
            </w:r>
            <w:r>
              <w:t>и</w:t>
            </w:r>
            <w:r>
              <w:t>менения технических средств по снижению уровня химических веществ в соответствии с требованиями ГОСТ 12.1.005-88 и ГН 2.2.5.1313-03</w:t>
            </w:r>
          </w:p>
        </w:tc>
        <w:tc>
          <w:tcPr>
            <w:tcW w:w="2921" w:type="dxa"/>
            <w:vAlign w:val="center"/>
          </w:tcPr>
          <w:p w:rsidR="001B61CA" w:rsidRDefault="001B61CA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778" w:type="dxa"/>
            <w:vAlign w:val="center"/>
          </w:tcPr>
          <w:p w:rsidR="001B61CA" w:rsidRPr="007A7868" w:rsidRDefault="009D290E" w:rsidP="00DB70BA">
            <w:pPr>
              <w:pStyle w:val="aa"/>
            </w:pPr>
            <w:r>
              <w:t>2020-2024</w:t>
            </w:r>
          </w:p>
        </w:tc>
        <w:tc>
          <w:tcPr>
            <w:tcW w:w="2805" w:type="dxa"/>
            <w:vAlign w:val="center"/>
          </w:tcPr>
          <w:p w:rsidR="001B61CA" w:rsidRPr="007A7868" w:rsidRDefault="00497BDB" w:rsidP="00DB70BA">
            <w:pPr>
              <w:pStyle w:val="aa"/>
            </w:pPr>
            <w:r>
              <w:t>УЦДМиО</w:t>
            </w:r>
          </w:p>
        </w:tc>
        <w:tc>
          <w:tcPr>
            <w:tcW w:w="1269" w:type="dxa"/>
            <w:vAlign w:val="center"/>
          </w:tcPr>
          <w:p w:rsidR="001B61CA" w:rsidRPr="007A7868" w:rsidRDefault="001B61CA" w:rsidP="00DB70BA">
            <w:pPr>
              <w:pStyle w:val="aa"/>
            </w:pPr>
          </w:p>
        </w:tc>
      </w:tr>
    </w:tbl>
    <w:p w:rsidR="00DB70BA" w:rsidRDefault="00DB70BA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F43C62" w:rsidP="00C037C7">
      <w:pPr>
        <w:rPr>
          <w:lang w:val="en-US"/>
        </w:rPr>
      </w:pPr>
    </w:p>
    <w:p w:rsidR="00F43C62" w:rsidRDefault="00BD3A83" w:rsidP="00C037C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-2091055</wp:posOffset>
            </wp:positionV>
            <wp:extent cx="5466715" cy="9909175"/>
            <wp:effectExtent l="2247900" t="0" r="22294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6715" cy="990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C62" w:rsidRDefault="00F43C62" w:rsidP="00C037C7">
      <w:pPr>
        <w:rPr>
          <w:lang w:val="en-US"/>
        </w:rPr>
      </w:pPr>
    </w:p>
    <w:p w:rsidR="00BD3A83" w:rsidRPr="00F43C62" w:rsidRDefault="00BD3A83" w:rsidP="00C037C7">
      <w:pPr>
        <w:rPr>
          <w:lang w:val="en-US"/>
        </w:rPr>
      </w:pPr>
    </w:p>
    <w:sectPr w:rsidR="00BD3A83" w:rsidRPr="00F43C62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1EC" w:rsidRDefault="00A471EC" w:rsidP="002C2DB6">
      <w:r>
        <w:separator/>
      </w:r>
    </w:p>
  </w:endnote>
  <w:endnote w:type="continuationSeparator" w:id="0">
    <w:p w:rsidR="00A471EC" w:rsidRDefault="00A471EC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2C2DB6" w:rsidTr="00FB0406">
      <w:tc>
        <w:tcPr>
          <w:tcW w:w="8188" w:type="dxa"/>
          <w:shd w:val="clear" w:color="auto" w:fill="auto"/>
          <w:vAlign w:val="center"/>
        </w:tcPr>
        <w:p w:rsidR="002C2DB6" w:rsidRPr="000A1AE3" w:rsidRDefault="002C2DB6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2C2DB6" w:rsidRPr="000A1AE3" w:rsidRDefault="002C2DB6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2C2DB6" w:rsidRPr="000A1AE3" w:rsidRDefault="002C2DB6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="009245FB"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="009245FB" w:rsidRPr="000A1AE3">
            <w:rPr>
              <w:rStyle w:val="af"/>
              <w:sz w:val="20"/>
            </w:rPr>
            <w:fldChar w:fldCharType="separate"/>
          </w:r>
          <w:r w:rsidR="00BD3A83">
            <w:rPr>
              <w:rStyle w:val="af"/>
              <w:noProof/>
              <w:sz w:val="20"/>
            </w:rPr>
            <w:t>3</w:t>
          </w:r>
          <w:r w:rsidR="009245FB"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BD3A83" w:rsidRPr="00BD3A83">
              <w:rPr>
                <w:rStyle w:val="af"/>
                <w:noProof/>
                <w:sz w:val="20"/>
                <w:szCs w:val="24"/>
              </w:rPr>
              <w:t>3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2C2DB6" w:rsidRDefault="002C2DB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1EC" w:rsidRDefault="00A471EC" w:rsidP="002C2DB6">
      <w:r>
        <w:separator/>
      </w:r>
    </w:p>
  </w:footnote>
  <w:footnote w:type="continuationSeparator" w:id="0">
    <w:p w:rsidR="00A471EC" w:rsidRDefault="00A471EC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docVars>
    <w:docVar w:name="boss_fio" w:val="Филатчев Алексей Петрович"/>
    <w:docVar w:name="ceh_info" w:val=" Публичное акционерное общество «Гайский горно-обогатительный комбинат» (ПАО «Гайский ГОК») Участок централизованной доставки материалов и оборудования (УЦДМиО) "/>
    <w:docVar w:name="doc_type" w:val="6"/>
    <w:docVar w:name="fill_date" w:val="13.12.2019"/>
    <w:docVar w:name="org_guid" w:val="BB2B409491CA403CA802AB7B8D7B0B46"/>
    <w:docVar w:name="org_id" w:val="3"/>
    <w:docVar w:name="org_name" w:val="     "/>
    <w:docVar w:name="pers_guids" w:val="18825E92E1084705A0D6699500BB60CC@151-004-720 97"/>
    <w:docVar w:name="pers_snils" w:val="18825E92E1084705A0D6699500BB60CC@151-004-720 97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 (ПАО «Гайский ГОК») Участок централизованной доставки материалов и оборудования (УЦДМиО)"/>
    <w:docVar w:name="sv_docs" w:val="1"/>
  </w:docVars>
  <w:rsids>
    <w:rsidRoot w:val="001B61CA"/>
    <w:rsid w:val="0002033E"/>
    <w:rsid w:val="00047534"/>
    <w:rsid w:val="00056BFC"/>
    <w:rsid w:val="0007776A"/>
    <w:rsid w:val="00093D2E"/>
    <w:rsid w:val="000C5130"/>
    <w:rsid w:val="000F3DA7"/>
    <w:rsid w:val="00196135"/>
    <w:rsid w:val="001A7AC3"/>
    <w:rsid w:val="001B06AD"/>
    <w:rsid w:val="001B2173"/>
    <w:rsid w:val="001B61CA"/>
    <w:rsid w:val="001E7152"/>
    <w:rsid w:val="00237B32"/>
    <w:rsid w:val="002C2DB6"/>
    <w:rsid w:val="003A1C01"/>
    <w:rsid w:val="003A2259"/>
    <w:rsid w:val="003C79E5"/>
    <w:rsid w:val="00483A6A"/>
    <w:rsid w:val="004864BF"/>
    <w:rsid w:val="00495D50"/>
    <w:rsid w:val="00497BDB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7226F"/>
    <w:rsid w:val="006C699C"/>
    <w:rsid w:val="006E662C"/>
    <w:rsid w:val="00725C51"/>
    <w:rsid w:val="007553BF"/>
    <w:rsid w:val="00764894"/>
    <w:rsid w:val="007A7868"/>
    <w:rsid w:val="007D294E"/>
    <w:rsid w:val="00820552"/>
    <w:rsid w:val="008B4051"/>
    <w:rsid w:val="008C0968"/>
    <w:rsid w:val="009245FB"/>
    <w:rsid w:val="009647F7"/>
    <w:rsid w:val="009A1326"/>
    <w:rsid w:val="009C7045"/>
    <w:rsid w:val="009D290E"/>
    <w:rsid w:val="009D6532"/>
    <w:rsid w:val="009F019E"/>
    <w:rsid w:val="00A026A4"/>
    <w:rsid w:val="00A471EC"/>
    <w:rsid w:val="00A567D1"/>
    <w:rsid w:val="00B106C6"/>
    <w:rsid w:val="00B12F45"/>
    <w:rsid w:val="00B1405F"/>
    <w:rsid w:val="00B3448B"/>
    <w:rsid w:val="00B5534B"/>
    <w:rsid w:val="00BA560A"/>
    <w:rsid w:val="00BD0A92"/>
    <w:rsid w:val="00BD3A83"/>
    <w:rsid w:val="00C0355B"/>
    <w:rsid w:val="00C037C7"/>
    <w:rsid w:val="00C22D41"/>
    <w:rsid w:val="00C45714"/>
    <w:rsid w:val="00C56FBC"/>
    <w:rsid w:val="00C93056"/>
    <w:rsid w:val="00CA2E96"/>
    <w:rsid w:val="00CD2568"/>
    <w:rsid w:val="00D11966"/>
    <w:rsid w:val="00DB70BA"/>
    <w:rsid w:val="00DC0F74"/>
    <w:rsid w:val="00DD6622"/>
    <w:rsid w:val="00E25119"/>
    <w:rsid w:val="00E458F1"/>
    <w:rsid w:val="00EB7BDE"/>
    <w:rsid w:val="00EC5373"/>
    <w:rsid w:val="00EF7439"/>
    <w:rsid w:val="00F262EE"/>
    <w:rsid w:val="00F34BAB"/>
    <w:rsid w:val="00F43C62"/>
    <w:rsid w:val="00F835B0"/>
    <w:rsid w:val="00FB0406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F43C6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F43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18</TotalTime>
  <Pages>3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Ефименко Александра Сергеевна</dc:creator>
  <cp:keywords/>
  <dc:description/>
  <cp:lastModifiedBy>Васильева Елена Юрьевна (VASILEVA-EYU - VASILEVAEU)</cp:lastModifiedBy>
  <cp:revision>9</cp:revision>
  <cp:lastPrinted>2020-08-12T06:37:00Z</cp:lastPrinted>
  <dcterms:created xsi:type="dcterms:W3CDTF">2020-02-11T13:15:00Z</dcterms:created>
  <dcterms:modified xsi:type="dcterms:W3CDTF">2020-08-12T07:03:00Z</dcterms:modified>
</cp:coreProperties>
</file>